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79" w:rsidRPr="00211041" w:rsidRDefault="00BE3B79" w:rsidP="00BE3B79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«Планирование карьеры» </w:t>
      </w:r>
      <w:proofErr w:type="spellStart"/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г.Томска</w:t>
      </w:r>
      <w:proofErr w:type="spellEnd"/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(МАОУ «Планирование карьеры»)</w:t>
      </w:r>
    </w:p>
    <w:p w:rsidR="00BE3B79" w:rsidRPr="00211041" w:rsidRDefault="00BE3B79" w:rsidP="00BE3B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110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A4EEE" wp14:editId="38E2E82A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0" t="0" r="196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A349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2110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MUNICIPAL INSTITUTION CENTRE BY CAREER PLANNING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10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Ул. Смирнова, д.28, стр.1, г. Томск, 634059, Россия, тел./факс: 90-11-78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0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сайта: </w:t>
      </w:r>
      <w:r w:rsidRPr="0021104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ww</w:t>
      </w:r>
      <w:bookmarkStart w:id="0" w:name="_GoBack"/>
      <w:bookmarkEnd w:id="0"/>
      <w:r w:rsidRPr="0021104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w</w:t>
      </w:r>
      <w:r w:rsidRPr="0021104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 w:rsidRPr="0021104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cpc</w:t>
      </w:r>
      <w:proofErr w:type="spellEnd"/>
      <w:r w:rsidRPr="0021104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 w:rsidRPr="0021104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tomsk</w:t>
      </w:r>
      <w:proofErr w:type="spellEnd"/>
      <w:r w:rsidRPr="0021104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 w:rsidRPr="0021104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proofErr w:type="spellEnd"/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0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1104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110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110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21104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cpcpk</w:t>
      </w:r>
      <w:proofErr w:type="spellEnd"/>
      <w:r w:rsidRPr="0021104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@</w:t>
      </w:r>
      <w:r w:rsidRPr="0021104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mail</w:t>
      </w:r>
      <w:r w:rsidRPr="0021104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proofErr w:type="spellStart"/>
      <w:r w:rsidRPr="0021104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ru</w:t>
      </w:r>
      <w:proofErr w:type="spellEnd"/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письмо </w:t>
      </w: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проведении дистанционной игры «</w:t>
      </w:r>
      <w:r w:rsidRPr="00211041">
        <w:rPr>
          <w:rFonts w:ascii="Times New Roman" w:hAnsi="Times New Roman" w:cs="Times New Roman"/>
          <w:b/>
          <w:sz w:val="24"/>
          <w:szCs w:val="24"/>
        </w:rPr>
        <w:t>25 перспективных профессий</w:t>
      </w: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городской программе воспитания и дополнительного образования 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«Планирование карьеры</w:t>
      </w: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3B79" w:rsidRPr="00211041" w:rsidRDefault="00BE3B79" w:rsidP="00BE3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B79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Даты проведения игры: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01.05.2021 – 17.05.2021</w:t>
      </w:r>
    </w:p>
    <w:p w:rsidR="00BE3B79" w:rsidRPr="00211041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Место: </w:t>
      </w: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МАОУ «Планирование карьеры» http://cpcgame.ru/</w:t>
      </w: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3B79" w:rsidRPr="00211041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B79" w:rsidRPr="001D0502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приурочена к 25-летнему юбилею Центра «Планирование карьеры». Центр создан в январе 1996 года. Основная задача Центра состоит в сопровождении профессионального самоопределения детей и подростков.    </w:t>
      </w:r>
    </w:p>
    <w:p w:rsidR="00BE3B79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B79" w:rsidRPr="00211041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игры: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</w:t>
      </w:r>
      <w:r w:rsidRPr="00AB27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накомство обучающихся 5-11 классов с перспективными направлениями профессиональной деятельности</w:t>
      </w:r>
    </w:p>
    <w:p w:rsidR="00BE3B79" w:rsidRPr="00211041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аудитория:</w:t>
      </w: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5 - 11 классов ОУ г. Томска.</w:t>
      </w:r>
    </w:p>
    <w:p w:rsidR="00BE3B79" w:rsidRPr="00211041" w:rsidRDefault="00BE3B79" w:rsidP="00BE3B79">
      <w:pPr>
        <w:snapToGrid w:val="0"/>
        <w:spacing w:after="0" w:line="240" w:lineRule="auto"/>
        <w:ind w:left="5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79" w:rsidRPr="00211041" w:rsidRDefault="00BE3B79" w:rsidP="00BE3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041">
        <w:rPr>
          <w:rFonts w:ascii="Times New Roman" w:eastAsia="Calibri" w:hAnsi="Times New Roman" w:cs="Times New Roman"/>
          <w:sz w:val="24"/>
          <w:szCs w:val="24"/>
        </w:rPr>
        <w:t xml:space="preserve">Задания выполняются дистанционно </w:t>
      </w: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http://cpcgame.ru/. Мероприятие проводится отдельно для обучающихся 5 - 7 и 8 - 11 классов. </w:t>
      </w:r>
      <w:r w:rsidRPr="00211041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игре </w:t>
      </w:r>
      <w:r w:rsidRPr="00211041">
        <w:rPr>
          <w:rFonts w:ascii="Times New Roman" w:eastAsia="Calibri" w:hAnsi="Times New Roman" w:cs="Times New Roman"/>
          <w:sz w:val="24"/>
          <w:szCs w:val="24"/>
        </w:rPr>
        <w:t>командное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 1 до 5 человек в команде)</w:t>
      </w:r>
      <w:r w:rsidRPr="0021104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E3B79" w:rsidRPr="00211041" w:rsidRDefault="00BE3B79" w:rsidP="00BE3B79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61"/>
        <w:gridCol w:w="1296"/>
      </w:tblGrid>
      <w:tr w:rsidR="00BE3B79" w:rsidRPr="00211041" w:rsidTr="009635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9" w:rsidRPr="00211041" w:rsidRDefault="00BE3B79" w:rsidP="009635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игры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9" w:rsidRPr="00211041" w:rsidRDefault="00BE3B79" w:rsidP="009635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9" w:rsidRPr="00211041" w:rsidRDefault="00BE3B79" w:rsidP="009635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E3B79" w:rsidRPr="00211041" w:rsidTr="009635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9" w:rsidRPr="00211041" w:rsidRDefault="00BE3B79" w:rsidP="009635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Регистрация/</w:t>
            </w:r>
          </w:p>
          <w:p w:rsidR="00BE3B79" w:rsidRPr="00211041" w:rsidRDefault="00BE3B79" w:rsidP="009635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9" w:rsidRPr="00211041" w:rsidRDefault="00BE3B79" w:rsidP="0096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на сайте первый раз – </w:t>
            </w: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зарегистрируйтесь</w:t>
            </w: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BE3B79" w:rsidRPr="00211041" w:rsidRDefault="00BE3B79" w:rsidP="0096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79" w:rsidRPr="00211041" w:rsidRDefault="00BE3B79" w:rsidP="0096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были ранее зарегистрированы, зайдите в свой профиль.  </w:t>
            </w:r>
          </w:p>
          <w:p w:rsidR="00BE3B79" w:rsidRPr="00211041" w:rsidRDefault="00BE3B79" w:rsidP="0096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9" w:rsidRPr="00211041" w:rsidRDefault="00BE3B79" w:rsidP="0096357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01.05.2021 – 16.05.2021</w:t>
            </w:r>
          </w:p>
        </w:tc>
      </w:tr>
      <w:tr w:rsidR="00BE3B79" w:rsidRPr="00211041" w:rsidTr="00963578">
        <w:trPr>
          <w:trHeight w:val="11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9" w:rsidRPr="00211041" w:rsidRDefault="00BE3B79" w:rsidP="009635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Запись на игру на сайте и выполнение заданий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9" w:rsidRPr="00211041" w:rsidRDefault="00BE3B79" w:rsidP="0096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регистрации участник в разделе «Игры» выбирает игру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«25 перспективных профессий </w:t>
            </w: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 класс</w:t>
            </w: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«25 перспективных профессий</w:t>
            </w: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8-11 класс</w:t>
            </w: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3B79" w:rsidRPr="00211041" w:rsidRDefault="00BE3B79" w:rsidP="0096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участник переходит на страницу игры, нажав кнопку «НАЧАТЬ ИГРУ». Участник вводит название команды в появившемся окне. В команде от 1 до 5 человек. После того, как первый участник команды зарегистрировал команду, каждый следующий участник должен ввести выбранное название команды (</w:t>
            </w: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команды должно быть абсолютно одинаковым у каждого участника</w:t>
            </w: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E3B79" w:rsidRPr="00211041" w:rsidRDefault="00BE3B79" w:rsidP="0096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задание может только один участник команды. Участники самостоятельно определят, кто будет давать ответ. </w:t>
            </w:r>
          </w:p>
          <w:p w:rsidR="00BE3B79" w:rsidRPr="00211041" w:rsidRDefault="00BE3B79" w:rsidP="0096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предоставляется одна попытка для выполнения заданий игры. Время на выполнение игры ограничено.</w:t>
            </w:r>
          </w:p>
          <w:p w:rsidR="00BE3B79" w:rsidRPr="00211041" w:rsidRDefault="00BE3B79" w:rsidP="0096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9" w:rsidRPr="00211041" w:rsidRDefault="00BE3B79" w:rsidP="0096357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01.05.2021 – 16.05.2021</w:t>
            </w:r>
          </w:p>
        </w:tc>
      </w:tr>
      <w:tr w:rsidR="00BE3B79" w:rsidRPr="00211041" w:rsidTr="009635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9" w:rsidRPr="00211041" w:rsidRDefault="00BE3B79" w:rsidP="009635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</w:p>
          <w:p w:rsidR="00BE3B79" w:rsidRPr="00211041" w:rsidRDefault="00BE3B79" w:rsidP="009635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9" w:rsidRPr="00211041" w:rsidRDefault="00BE3B79" w:rsidP="009635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17.05.2021 </w:t>
            </w: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http://cpcgame.ru/ в разделе игры </w:t>
            </w:r>
            <w:r w:rsidRPr="00A1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«25 перспективных профессий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размещен рейтинг участников.</w:t>
            </w:r>
          </w:p>
          <w:p w:rsidR="00BE3B79" w:rsidRPr="00211041" w:rsidRDefault="00BE3B79" w:rsidP="009635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ответов участников проходит по категориям: 5-7 и 8-11 классы.</w:t>
            </w:r>
          </w:p>
          <w:p w:rsidR="00BE3B79" w:rsidRPr="00211041" w:rsidRDefault="00BE3B79" w:rsidP="009635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BE3B79" w:rsidRPr="00211041" w:rsidRDefault="00BE3B79" w:rsidP="009635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в электронном виде доступен участнику для скачивания после даты окончания игры. </w:t>
            </w:r>
          </w:p>
          <w:p w:rsidR="00BE3B79" w:rsidRPr="00211041" w:rsidRDefault="00BE3B79" w:rsidP="009635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79" w:rsidRPr="00211041" w:rsidRDefault="00BE3B79" w:rsidP="009635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Дипломы выдаются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18.05.2021 </w:t>
            </w: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 ул. Смирнова 28 строение 1, кабинет 27, понедельник – пятница с 10:00 – 17:00</w:t>
            </w:r>
            <w:r w:rsidRPr="0021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дипломов необходимо заполнить и привезти в МАОУ «Планирование карьеры»:</w:t>
            </w:r>
          </w:p>
          <w:p w:rsidR="00BE3B79" w:rsidRPr="00211041" w:rsidRDefault="00BE3B79" w:rsidP="009635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</w:rPr>
              <w:t>1. Согласие на обработку персональных данных</w:t>
            </w: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3B79" w:rsidRPr="00211041" w:rsidRDefault="00BE3B79" w:rsidP="009635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sz w:val="24"/>
                <w:szCs w:val="24"/>
              </w:rPr>
              <w:t>2. Заявку:</w:t>
            </w:r>
          </w:p>
          <w:p w:rsidR="00BE3B79" w:rsidRPr="00211041" w:rsidRDefault="00BE3B79" w:rsidP="009635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1"/>
              <w:tblW w:w="7363" w:type="dxa"/>
              <w:tblInd w:w="0" w:type="dxa"/>
              <w:tblLook w:val="04A0" w:firstRow="1" w:lastRow="0" w:firstColumn="1" w:lastColumn="0" w:noHBand="0" w:noVBand="1"/>
            </w:tblPr>
            <w:tblGrid>
              <w:gridCol w:w="392"/>
              <w:gridCol w:w="1574"/>
              <w:gridCol w:w="1494"/>
              <w:gridCol w:w="1006"/>
              <w:gridCol w:w="952"/>
              <w:gridCol w:w="677"/>
              <w:gridCol w:w="1268"/>
            </w:tblGrid>
            <w:tr w:rsidR="00BE3B79" w:rsidRPr="00211041" w:rsidTr="00963578">
              <w:tc>
                <w:tcPr>
                  <w:tcW w:w="435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10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74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10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Название команды, которая зарегистрирована на сайте</w:t>
                  </w:r>
                </w:p>
              </w:tc>
              <w:tc>
                <w:tcPr>
                  <w:tcW w:w="1494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10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121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10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Реальные ФИО участника</w:t>
                  </w:r>
                </w:p>
              </w:tc>
              <w:tc>
                <w:tcPr>
                  <w:tcW w:w="1137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10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Название ОУ</w:t>
                  </w:r>
                </w:p>
              </w:tc>
              <w:tc>
                <w:tcPr>
                  <w:tcW w:w="801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10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Класс</w:t>
                  </w:r>
                </w:p>
              </w:tc>
              <w:tc>
                <w:tcPr>
                  <w:tcW w:w="801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4E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ФИО руководителя</w:t>
                  </w:r>
                </w:p>
              </w:tc>
            </w:tr>
            <w:tr w:rsidR="00BE3B79" w:rsidRPr="00211041" w:rsidTr="00963578">
              <w:tc>
                <w:tcPr>
                  <w:tcW w:w="435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1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7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1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1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B79" w:rsidRPr="00211041" w:rsidTr="00963578">
              <w:tc>
                <w:tcPr>
                  <w:tcW w:w="435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1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7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1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1" w:type="dxa"/>
                </w:tcPr>
                <w:p w:rsidR="00BE3B79" w:rsidRPr="00211041" w:rsidRDefault="00BE3B79" w:rsidP="009635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E3B79" w:rsidRPr="00211041" w:rsidRDefault="00BE3B79" w:rsidP="009635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9" w:rsidRPr="00211041" w:rsidRDefault="00BE3B79" w:rsidP="009635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17.05.2021</w:t>
            </w:r>
          </w:p>
        </w:tc>
      </w:tr>
    </w:tbl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Calibri" w:hAnsi="Times New Roman" w:cs="Times New Roman"/>
          <w:b/>
          <w:sz w:val="24"/>
          <w:szCs w:val="24"/>
        </w:rPr>
        <w:t>Следите за новостями на сайте</w:t>
      </w:r>
      <w:r w:rsidRPr="00211041">
        <w:rPr>
          <w:rFonts w:ascii="Times New Roman" w:eastAsia="Calibri" w:hAnsi="Times New Roman" w:cs="Times New Roman"/>
          <w:sz w:val="24"/>
          <w:szCs w:val="24"/>
        </w:rPr>
        <w:t xml:space="preserve"> cpc.tomsk.ru в разделе «Городские программы»: «Планирование карьеры».</w:t>
      </w:r>
    </w:p>
    <w:p w:rsidR="00BE3B79" w:rsidRPr="00211041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Координаторы мероприятия: Петрова Надежда Валерьевна, </w:t>
      </w:r>
      <w:proofErr w:type="spellStart"/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Мирицкая</w:t>
      </w:r>
      <w:proofErr w:type="spellEnd"/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 Александровна.</w:t>
      </w:r>
    </w:p>
    <w:p w:rsidR="00BE3B79" w:rsidRPr="00211041" w:rsidRDefault="00BE3B79" w:rsidP="00BE3B7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уточняющим вопросам обращаться по телефону 90-11-78, 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Смирнова 28/1, кабинет № 27, 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110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110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21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2110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cpcprof</w:t>
      </w:r>
      <w:proofErr w:type="spellEnd"/>
      <w:r w:rsidRPr="002110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@</w:t>
      </w:r>
      <w:proofErr w:type="spellStart"/>
      <w:r w:rsidRPr="002110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gmail</w:t>
      </w:r>
      <w:proofErr w:type="spellEnd"/>
      <w:r w:rsidRPr="002110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2110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com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B79" w:rsidRPr="00211041" w:rsidRDefault="00BE3B79" w:rsidP="00BE3B7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BE3B79" w:rsidRPr="00211041" w:rsidRDefault="00BE3B79" w:rsidP="00BE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__________________________________________________________,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BE3B79" w:rsidRPr="00211041" w:rsidRDefault="00BE3B79" w:rsidP="00F5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в настоящее время: _____________________</w:t>
      </w:r>
      <w:r w:rsidR="00F50A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родителем/законным представителем __________________________________________, </w:t>
      </w:r>
    </w:p>
    <w:p w:rsidR="00BE3B79" w:rsidRPr="00211041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BE3B79" w:rsidRPr="00211041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________________________________________ </w:t>
      </w:r>
    </w:p>
    <w:p w:rsidR="00BE3B79" w:rsidRPr="00211041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BE3B79" w:rsidRPr="00211041" w:rsidRDefault="00BE3B79" w:rsidP="00BE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МАОУ «Планирование карьеры» </w:t>
      </w:r>
      <w:proofErr w:type="spellStart"/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г.Томска</w:t>
      </w:r>
      <w:proofErr w:type="spellEnd"/>
    </w:p>
    <w:p w:rsidR="00BE3B79" w:rsidRPr="00211041" w:rsidRDefault="00BE3B79" w:rsidP="00BE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согласие на обработку организаторами городской программы воспитания и дополнительного образования «Планирование карьеры» в 2020-2021 </w:t>
      </w:r>
      <w:proofErr w:type="spellStart"/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2110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http://cpc.tomsk.ru/</w:t>
      </w: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, http://cpcgame.ru/).</w:t>
      </w:r>
    </w:p>
    <w:p w:rsidR="00BE3B79" w:rsidRPr="00211041" w:rsidRDefault="00BE3B79" w:rsidP="00BE3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BE3B79" w:rsidRPr="00211041" w:rsidRDefault="00BE3B79" w:rsidP="00BE3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BE3B79" w:rsidRPr="00211041" w:rsidRDefault="00BE3B79" w:rsidP="00BE3B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______________202__г.     _________________________________________</w:t>
      </w:r>
    </w:p>
    <w:p w:rsidR="00BE3B79" w:rsidRPr="00211041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BE3B79" w:rsidRPr="00211041" w:rsidRDefault="00BE3B79" w:rsidP="00BE3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79" w:rsidRPr="00211041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79" w:rsidRPr="00211041" w:rsidRDefault="00BE3B79" w:rsidP="00BE3B7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BE3B79" w:rsidRPr="00211041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_________________________________________________________________,</w:t>
      </w: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E3B79" w:rsidRPr="00211041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_______________________________________________________, </w:t>
      </w:r>
    </w:p>
    <w:p w:rsidR="00BE3B79" w:rsidRPr="00211041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BE3B79" w:rsidRPr="00211041" w:rsidRDefault="00BE3B79" w:rsidP="00BE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МАОУ «Планирование карьеры» </w:t>
      </w:r>
      <w:proofErr w:type="spellStart"/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г.Томска</w:t>
      </w:r>
      <w:proofErr w:type="spellEnd"/>
    </w:p>
    <w:p w:rsidR="00BE3B79" w:rsidRPr="00211041" w:rsidRDefault="00BE3B79" w:rsidP="00BE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согласие на обработку организаторами городской программы воспитания и дополнительного образования «Планирование карьеры» в 2020-2021 </w:t>
      </w:r>
      <w:proofErr w:type="spellStart"/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2110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http://cpc.tomsk.ru/</w:t>
      </w: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, http://cpcgame.ru/).</w:t>
      </w:r>
    </w:p>
    <w:p w:rsidR="00BE3B79" w:rsidRPr="00211041" w:rsidRDefault="00BE3B79" w:rsidP="00BE3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BE3B79" w:rsidRPr="00211041" w:rsidRDefault="00BE3B79" w:rsidP="00BE3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BE3B79" w:rsidRPr="00211041" w:rsidRDefault="00BE3B79" w:rsidP="00BE3B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______________202__г.     _________________________________________</w:t>
      </w:r>
    </w:p>
    <w:p w:rsidR="00BE3B79" w:rsidRPr="00211041" w:rsidRDefault="00BE3B79" w:rsidP="00BE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BE3B79" w:rsidRPr="00211041" w:rsidRDefault="00BE3B79" w:rsidP="00BE3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B79" w:rsidRPr="00211041" w:rsidRDefault="00BE3B79" w:rsidP="00BE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B02" w:rsidRDefault="00E52B02"/>
    <w:sectPr w:rsidR="00E5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03" w:rsidRDefault="00B42D03" w:rsidP="00BE3B79">
      <w:pPr>
        <w:spacing w:after="0" w:line="240" w:lineRule="auto"/>
      </w:pPr>
      <w:r>
        <w:separator/>
      </w:r>
    </w:p>
  </w:endnote>
  <w:endnote w:type="continuationSeparator" w:id="0">
    <w:p w:rsidR="00B42D03" w:rsidRDefault="00B42D03" w:rsidP="00BE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03" w:rsidRDefault="00B42D03" w:rsidP="00BE3B79">
      <w:pPr>
        <w:spacing w:after="0" w:line="240" w:lineRule="auto"/>
      </w:pPr>
      <w:r>
        <w:separator/>
      </w:r>
    </w:p>
  </w:footnote>
  <w:footnote w:type="continuationSeparator" w:id="0">
    <w:p w:rsidR="00B42D03" w:rsidRDefault="00B42D03" w:rsidP="00BE3B79">
      <w:pPr>
        <w:spacing w:after="0" w:line="240" w:lineRule="auto"/>
      </w:pPr>
      <w:r>
        <w:continuationSeparator/>
      </w:r>
    </w:p>
  </w:footnote>
  <w:footnote w:id="1">
    <w:p w:rsidR="00BE3B79" w:rsidRDefault="00BE3B79" w:rsidP="00BE3B79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C4"/>
    <w:rsid w:val="007218C4"/>
    <w:rsid w:val="00B42D03"/>
    <w:rsid w:val="00BE3B79"/>
    <w:rsid w:val="00E52B02"/>
    <w:rsid w:val="00F5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7353"/>
  <w15:chartTrackingRefBased/>
  <w15:docId w15:val="{FA860835-7511-45C7-BAD4-2750C96E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E3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E3B79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BE3B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E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2021-04-29T10:01:00Z</dcterms:created>
  <dcterms:modified xsi:type="dcterms:W3CDTF">2021-04-29T10:01:00Z</dcterms:modified>
</cp:coreProperties>
</file>