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 администрации г. Томска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«Планирование карьеры» 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г.Томска</w:t>
      </w:r>
      <w:proofErr w:type="spellEnd"/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(МАОУ «Планирование карьеры»)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2F8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CB87" wp14:editId="0C8FBCA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D95E6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MUNICIPAL INSTITUTION CENTRE BY CAREER PLANNING</w:t>
      </w:r>
    </w:p>
    <w:p w:rsidR="000D2F82" w:rsidRPr="004E46EC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bCs/>
          <w:sz w:val="24"/>
          <w:szCs w:val="24"/>
        </w:rPr>
        <w:t>Ул. Смирнова, д.28, стр.1, г. Томск, 634059, Россия, тел.: 90-11-78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сайта: 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cpc</w:t>
      </w:r>
      <w:proofErr w:type="spellEnd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tomsk</w:t>
      </w:r>
      <w:proofErr w:type="spellEnd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7B" w:rsidRDefault="002A0F6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исьмо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3F3D46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дистанционной </w:t>
      </w:r>
      <w:proofErr w:type="spellStart"/>
      <w:r w:rsidR="003F3D46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3F3D46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 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F3D46">
        <w:rPr>
          <w:rFonts w:ascii="Times New Roman" w:eastAsia="Times New Roman" w:hAnsi="Times New Roman" w:cs="Times New Roman"/>
          <w:b/>
          <w:sz w:val="24"/>
          <w:szCs w:val="24"/>
        </w:rPr>
        <w:t>Рынок труда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9397B" w:rsidRPr="000D2F82" w:rsidRDefault="00B9397B" w:rsidP="002A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F62">
        <w:rPr>
          <w:rFonts w:ascii="Times New Roman" w:eastAsia="Times New Roman" w:hAnsi="Times New Roman" w:cs="Times New Roman"/>
          <w:b/>
          <w:sz w:val="24"/>
          <w:szCs w:val="24"/>
        </w:rPr>
        <w:t>по городской программе воспитания и дополнительного образования «Планирование карьеры»</w:t>
      </w:r>
    </w:p>
    <w:p w:rsidR="00F8694A" w:rsidRDefault="00F8694A" w:rsidP="002A0F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94A" w:rsidRDefault="00F8694A" w:rsidP="00BA4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F62" w:rsidRPr="00953B89" w:rsidRDefault="002A0F62" w:rsidP="002A0F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Даты проведения </w:t>
      </w:r>
      <w:r w:rsidR="005822C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гры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3F3D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F3D46" w:rsidRPr="00953B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7.12.2021 – 29</w:t>
      </w:r>
      <w:r w:rsidRPr="00953B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.12.2021 г. </w:t>
      </w:r>
    </w:p>
    <w:p w:rsidR="005822CC" w:rsidRPr="005822CC" w:rsidRDefault="005822CC" w:rsidP="005822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Место:</w:t>
      </w:r>
      <w:r w:rsidRPr="005822CC">
        <w:rPr>
          <w:rFonts w:ascii="Times New Roman" w:eastAsia="Times New Roman" w:hAnsi="Times New Roman" w:cs="Times New Roman"/>
          <w:sz w:val="24"/>
          <w:szCs w:val="24"/>
        </w:rPr>
        <w:t xml:space="preserve"> сайт профориентационных игр МАОУ «Планирование карьеры» http://cpcgame.ru/</w:t>
      </w:r>
    </w:p>
    <w:p w:rsidR="003F3D46" w:rsidRDefault="003F3D46" w:rsidP="003F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обучающихся с основными правилами прохождения собеседования.</w:t>
      </w:r>
    </w:p>
    <w:p w:rsidR="003F3D46" w:rsidRDefault="003F3D46" w:rsidP="003F3D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в ходе выполнения заданий игры знакомятся особенностями оформления резюме,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ошибками соискателя и правила поведения на собеседовании. </w:t>
      </w:r>
    </w:p>
    <w:p w:rsid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2CC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58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5 - 11 классов ОУ г. Томска.</w:t>
      </w:r>
    </w:p>
    <w:p w:rsidR="005822CC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игре индивидуальное. </w:t>
      </w:r>
    </w:p>
    <w:p w:rsidR="00477477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выполняются дистанционно на сайте http://cpcgame.ru/. Мероприятие проводится отдельно для обучающихся 5 - 7 и 8 - 11 классов.</w:t>
      </w:r>
    </w:p>
    <w:p w:rsidR="005822CC" w:rsidRPr="005822CC" w:rsidRDefault="005822CC" w:rsidP="005822CC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70"/>
        <w:gridCol w:w="1322"/>
      </w:tblGrid>
      <w:tr w:rsidR="005822CC" w:rsidRPr="005822CC" w:rsidTr="005822CC">
        <w:tc>
          <w:tcPr>
            <w:tcW w:w="1668" w:type="dxa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6270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22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22CC" w:rsidRPr="005822CC" w:rsidTr="005822CC">
        <w:tc>
          <w:tcPr>
            <w:tcW w:w="1668" w:type="dxa"/>
          </w:tcPr>
          <w:p w:rsidR="005822CC" w:rsidRPr="005822CC" w:rsidRDefault="005822CC" w:rsidP="0058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5822CC" w:rsidRPr="005822CC" w:rsidRDefault="005822CC" w:rsidP="0058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6270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5822CC" w:rsidRPr="005822CC" w:rsidRDefault="005822CC" w:rsidP="000A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</w:tc>
        <w:tc>
          <w:tcPr>
            <w:tcW w:w="1322" w:type="dxa"/>
            <w:shd w:val="clear" w:color="auto" w:fill="auto"/>
          </w:tcPr>
          <w:p w:rsidR="005822CC" w:rsidRPr="000160F6" w:rsidRDefault="003F3D46" w:rsidP="003F3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60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7.12.2021 – 2</w:t>
            </w:r>
            <w:r w:rsidRPr="000160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4.12.2021 </w:t>
            </w:r>
          </w:p>
        </w:tc>
      </w:tr>
      <w:tr w:rsidR="005822CC" w:rsidRPr="005822CC" w:rsidTr="005822CC">
        <w:trPr>
          <w:trHeight w:val="2495"/>
        </w:trPr>
        <w:tc>
          <w:tcPr>
            <w:tcW w:w="1668" w:type="dxa"/>
          </w:tcPr>
          <w:p w:rsidR="005822CC" w:rsidRPr="005822CC" w:rsidRDefault="005822CC" w:rsidP="0027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Запись на игру на сайте и выполнение заданий </w:t>
            </w:r>
            <w:r w:rsidR="0061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1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тура игры</w:t>
            </w:r>
          </w:p>
        </w:tc>
        <w:tc>
          <w:tcPr>
            <w:tcW w:w="6270" w:type="dxa"/>
            <w:shd w:val="clear" w:color="auto" w:fill="auto"/>
          </w:tcPr>
          <w:p w:rsidR="00A2618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регистрации участник в разделе «Игры» выбирает игру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53B89" w:rsidRP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«Рынок труда»</w:t>
            </w:r>
            <w:r w:rsid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5-7 класс» 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53B89" w:rsidRPr="000D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труда</w:t>
            </w:r>
            <w:r w:rsidR="00953B89" w:rsidRPr="000D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8-11 класс»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. Далее пользователь сайта переходит на страницу игры и нажима</w:t>
            </w:r>
            <w:r w:rsidR="0079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кнопку </w:t>
            </w:r>
            <w:r w:rsidR="00795050" w:rsidRP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«НАЧАТЬ ИГРУ»</w:t>
            </w:r>
            <w:r w:rsidRP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стать участником мероприятия. </w:t>
            </w:r>
          </w:p>
          <w:p w:rsidR="005822CC" w:rsidRPr="005822CC" w:rsidRDefault="00A2618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это</w:t>
            </w:r>
            <w:r w:rsidR="00795050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участнику становится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 описание туров игры. </w:t>
            </w:r>
            <w:r w:rsidR="005822CC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заданий ему необходимо нажать кнопку </w:t>
            </w:r>
            <w:r w:rsidR="005822CC" w:rsidRP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«Перейти к заданиям».</w:t>
            </w:r>
          </w:p>
          <w:p w:rsidR="005822CC" w:rsidRPr="005822CC" w:rsidRDefault="00795050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Участнику</w:t>
            </w:r>
            <w:r w:rsidR="005822CC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выполненные задания были отправлены и засчитаны, необходимо нажать кнопку </w:t>
            </w:r>
            <w:r w:rsidRP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«ОТВЕТИТЬ»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истечения указанного в таймере времени.</w:t>
            </w:r>
          </w:p>
        </w:tc>
        <w:tc>
          <w:tcPr>
            <w:tcW w:w="1322" w:type="dxa"/>
            <w:shd w:val="clear" w:color="auto" w:fill="auto"/>
          </w:tcPr>
          <w:p w:rsidR="005822CC" w:rsidRPr="000160F6" w:rsidRDefault="003F3D46" w:rsidP="005822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60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7.12.2021 – 24.12.2021</w:t>
            </w:r>
          </w:p>
        </w:tc>
      </w:tr>
      <w:tr w:rsidR="00613204" w:rsidRPr="005822CC" w:rsidTr="005822CC">
        <w:trPr>
          <w:trHeight w:val="2495"/>
        </w:trPr>
        <w:tc>
          <w:tcPr>
            <w:tcW w:w="1668" w:type="dxa"/>
          </w:tcPr>
          <w:p w:rsidR="00613204" w:rsidRPr="005822CC" w:rsidRDefault="00275721" w:rsidP="0027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ыполнение заданий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тура игры</w:t>
            </w:r>
          </w:p>
        </w:tc>
        <w:tc>
          <w:tcPr>
            <w:tcW w:w="6270" w:type="dxa"/>
            <w:shd w:val="clear" w:color="auto" w:fill="auto"/>
          </w:tcPr>
          <w:p w:rsidR="00613204" w:rsidRPr="00613204" w:rsidRDefault="00795050" w:rsidP="00613204">
            <w:pPr>
              <w:pStyle w:val="a6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Участнику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скачать документ в</w:t>
            </w:r>
            <w:r w:rsidR="002757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5721" w:rsidRPr="002757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  <w:p w:rsidR="00613204" w:rsidRPr="00613204" w:rsidRDefault="000A5882" w:rsidP="003F3D46">
            <w:pPr>
              <w:pStyle w:val="a6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решить кейс</w:t>
            </w:r>
            <w:r w:rsidR="002757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3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После того, как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задание будет выполнено, документ следует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прикрепить, нажав кнопку «ЗАГРУЗИТЬ ОТВЕТ»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II тура игры. Подробнее о том,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подгрузить документ, можно прочитать на сайте</w:t>
            </w:r>
            <w:r w:rsidR="00A2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13204" w:rsidRPr="006132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http://cpcgame.ru</w:t>
              </w:r>
            </w:hyperlink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204" w:rsidRPr="00A2618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Смотрите раздел на сайте «КАК ЗАРЕГИСТРИРОВАТЬСЯ».</w:t>
            </w:r>
          </w:p>
        </w:tc>
        <w:tc>
          <w:tcPr>
            <w:tcW w:w="1322" w:type="dxa"/>
            <w:shd w:val="clear" w:color="auto" w:fill="auto"/>
          </w:tcPr>
          <w:p w:rsidR="00613204" w:rsidRPr="000160F6" w:rsidRDefault="003F3D46" w:rsidP="003F3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60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7.12.2021 – 24.12.2021</w:t>
            </w:r>
          </w:p>
        </w:tc>
      </w:tr>
      <w:tr w:rsidR="00613204" w:rsidRPr="005822CC" w:rsidTr="00917BE4">
        <w:trPr>
          <w:trHeight w:val="1245"/>
        </w:trPr>
        <w:tc>
          <w:tcPr>
            <w:tcW w:w="1668" w:type="dxa"/>
          </w:tcPr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6270" w:type="dxa"/>
            <w:shd w:val="clear" w:color="auto" w:fill="auto"/>
          </w:tcPr>
          <w:p w:rsidR="00613204" w:rsidRPr="00613204" w:rsidRDefault="00917BE4" w:rsidP="00613204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оценивается в баллах: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присутствует полностью – 2 балла;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присутствует частично – 1 балл;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отсутствует - 0 баллов.</w:t>
            </w:r>
          </w:p>
        </w:tc>
        <w:tc>
          <w:tcPr>
            <w:tcW w:w="1322" w:type="dxa"/>
            <w:shd w:val="clear" w:color="auto" w:fill="auto"/>
          </w:tcPr>
          <w:p w:rsidR="00613204" w:rsidRDefault="003F3D46" w:rsidP="003F3D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5.12.202</w:t>
            </w:r>
            <w:r w:rsidR="00016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60F6" w:rsidRPr="000160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28.12.2021</w:t>
            </w:r>
          </w:p>
        </w:tc>
      </w:tr>
      <w:tr w:rsidR="00613204" w:rsidRPr="005822CC" w:rsidTr="005822CC">
        <w:tc>
          <w:tcPr>
            <w:tcW w:w="1668" w:type="dxa"/>
          </w:tcPr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613204" w:rsidRPr="005822CC" w:rsidRDefault="003F3D46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29.12.2021 </w:t>
            </w:r>
            <w:r w:rsidR="00613204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9" w:history="1">
              <w:r w:rsidR="00613204" w:rsidRPr="005822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http://cpcgame.ru</w:t>
              </w:r>
            </w:hyperlink>
            <w:r w:rsidR="00613204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в разделе игры </w:t>
            </w:r>
            <w:r w:rsidR="00953B89" w:rsidRPr="000D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труда</w:t>
            </w:r>
            <w:r w:rsidR="00953B89" w:rsidRPr="000D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204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рейтинг участников.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в электронном виде доступен участнику для скачивания один раз.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игры необходимо выслать до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.2021:</w:t>
            </w:r>
          </w:p>
          <w:tbl>
            <w:tblPr>
              <w:tblStyle w:val="11"/>
              <w:tblW w:w="5961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1517"/>
              <w:gridCol w:w="1514"/>
              <w:gridCol w:w="990"/>
              <w:gridCol w:w="933"/>
              <w:gridCol w:w="655"/>
            </w:tblGrid>
            <w:tr w:rsidR="00613204" w:rsidRPr="005822CC" w:rsidTr="00613204">
              <w:trPr>
                <w:trHeight w:val="700"/>
              </w:trPr>
              <w:tc>
                <w:tcPr>
                  <w:tcW w:w="352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17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514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Реальное ФИО участника</w:t>
                  </w:r>
                </w:p>
              </w:tc>
              <w:tc>
                <w:tcPr>
                  <w:tcW w:w="990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ОУ</w:t>
                  </w:r>
                </w:p>
              </w:tc>
              <w:tc>
                <w:tcPr>
                  <w:tcW w:w="933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55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22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613204" w:rsidRPr="005822CC" w:rsidTr="00613204">
              <w:trPr>
                <w:trHeight w:val="137"/>
              </w:trPr>
              <w:tc>
                <w:tcPr>
                  <w:tcW w:w="352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3204" w:rsidRPr="005822CC" w:rsidTr="00613204">
              <w:trPr>
                <w:trHeight w:val="129"/>
              </w:trPr>
              <w:tc>
                <w:tcPr>
                  <w:tcW w:w="352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613204" w:rsidRPr="005822CC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Дипломы выдаются с 1</w:t>
            </w:r>
            <w:r w:rsidR="003F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3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01.2022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ул. Смирнова 28 строение 1, кабинет 27, понедельник – пятница с 10:00 – 17:00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дипломов необходимо заполнить и привезти в МАОУ «Планирование карьеры» Согласие на обработку персональных данных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204" w:rsidRPr="005822CC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Для участников, зачисленных по договору от образовательного учреждения г. Томска по городской программе «Планирование карьеры», согласие на обработку персональных данных заполнять не требуется. </w:t>
            </w:r>
          </w:p>
        </w:tc>
        <w:tc>
          <w:tcPr>
            <w:tcW w:w="1322" w:type="dxa"/>
            <w:shd w:val="clear" w:color="auto" w:fill="auto"/>
          </w:tcPr>
          <w:p w:rsidR="00613204" w:rsidRPr="005822CC" w:rsidRDefault="003F3D46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29.12.2021</w:t>
            </w:r>
          </w:p>
        </w:tc>
      </w:tr>
    </w:tbl>
    <w:p w:rsidR="005822CC" w:rsidRPr="005822CC" w:rsidRDefault="005822CC" w:rsidP="0058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hAnsi="Times New Roman" w:cs="Times New Roman"/>
          <w:b/>
          <w:sz w:val="24"/>
          <w:szCs w:val="24"/>
          <w:lang w:eastAsia="en-US"/>
        </w:rPr>
        <w:t>Следите за новостями на сайте</w:t>
      </w:r>
      <w:r w:rsidRPr="005822CC">
        <w:rPr>
          <w:rFonts w:ascii="Times New Roman" w:hAnsi="Times New Roman" w:cs="Times New Roman"/>
          <w:sz w:val="24"/>
          <w:szCs w:val="24"/>
          <w:lang w:eastAsia="en-US"/>
        </w:rPr>
        <w:t xml:space="preserve"> cpc.tomsk.ru в разделе «Городские программы»: «Планирование карьеры».</w:t>
      </w:r>
    </w:p>
    <w:p w:rsidR="005822CC" w:rsidRPr="005822CC" w:rsidRDefault="005822CC" w:rsidP="00582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Координаторы мероприятия: Петрова Надежда Валерьевна, Мирицкая Екатерина Александровна</w:t>
      </w:r>
    </w:p>
    <w:p w:rsidR="005822CC" w:rsidRPr="005822CC" w:rsidRDefault="005822CC" w:rsidP="005822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уточняющим вопросам обращаться по телефону 90-11-78, </w:t>
      </w: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Смирнова 28/1, кабинет № 27, </w:t>
      </w:r>
    </w:p>
    <w:p w:rsidR="005822CC" w:rsidRPr="005822CC" w:rsidRDefault="005822CC" w:rsidP="0058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cpcprof</w:t>
      </w:r>
      <w:proofErr w:type="spellEnd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@</w:t>
      </w:r>
      <w:proofErr w:type="spellStart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gmail</w:t>
      </w:r>
      <w:proofErr w:type="spellEnd"/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com</w:t>
      </w:r>
    </w:p>
    <w:p w:rsidR="00917BE4" w:rsidRPr="00917BE4" w:rsidRDefault="00917BE4" w:rsidP="00917BE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__________________________________________________________,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в настоящее время: ____________________________________________________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родителем/законным представителем __________________________________________,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 ребенка)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________________________________________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обработку организаторами городской программы воспитания и дополнительного образования «Планирование карьеры» в 2021-2022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:rsidR="00917BE4" w:rsidRPr="00917BE4" w:rsidRDefault="00917BE4" w:rsidP="00917B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917BE4" w:rsidRPr="00917BE4" w:rsidRDefault="00917BE4" w:rsidP="0091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обучающийся _______________________________________________________,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обработку организаторами городской программы воспитания и дополнительного образования «Планирование карьеры» в 2021-2022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:rsidR="00917BE4" w:rsidRPr="00917BE4" w:rsidRDefault="00917BE4" w:rsidP="00917B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917BE4" w:rsidRDefault="00917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Default="00917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7BE4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CC" w:rsidRDefault="005822CC" w:rsidP="005822CC">
      <w:pPr>
        <w:spacing w:after="0" w:line="240" w:lineRule="auto"/>
      </w:pPr>
      <w:r>
        <w:separator/>
      </w:r>
    </w:p>
  </w:endnote>
  <w:endnote w:type="continuationSeparator" w:id="0">
    <w:p w:rsidR="005822CC" w:rsidRDefault="005822CC" w:rsidP="005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CC" w:rsidRDefault="005822CC" w:rsidP="005822CC">
      <w:pPr>
        <w:spacing w:after="0" w:line="240" w:lineRule="auto"/>
      </w:pPr>
      <w:r>
        <w:separator/>
      </w:r>
    </w:p>
  </w:footnote>
  <w:footnote w:type="continuationSeparator" w:id="0">
    <w:p w:rsidR="005822CC" w:rsidRDefault="005822CC" w:rsidP="005822CC">
      <w:pPr>
        <w:spacing w:after="0" w:line="240" w:lineRule="auto"/>
      </w:pPr>
      <w:r>
        <w:continuationSeparator/>
      </w:r>
    </w:p>
  </w:footnote>
  <w:footnote w:id="1">
    <w:p w:rsidR="00613204" w:rsidRDefault="00613204" w:rsidP="005822CC">
      <w:pPr>
        <w:pStyle w:val="ae"/>
      </w:pPr>
      <w:r>
        <w:rPr>
          <w:rStyle w:val="af0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BAC"/>
    <w:multiLevelType w:val="multilevel"/>
    <w:tmpl w:val="600C1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1223C4"/>
    <w:multiLevelType w:val="hybridMultilevel"/>
    <w:tmpl w:val="89CA9900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0181"/>
    <w:multiLevelType w:val="hybridMultilevel"/>
    <w:tmpl w:val="AA2E5ABA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0F8"/>
    <w:multiLevelType w:val="multilevel"/>
    <w:tmpl w:val="F872C19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A"/>
    <w:rsid w:val="000160F6"/>
    <w:rsid w:val="00056E64"/>
    <w:rsid w:val="000A5882"/>
    <w:rsid w:val="000C49E8"/>
    <w:rsid w:val="000D2F82"/>
    <w:rsid w:val="00104A57"/>
    <w:rsid w:val="00123EEF"/>
    <w:rsid w:val="00174A66"/>
    <w:rsid w:val="00275721"/>
    <w:rsid w:val="002A0F62"/>
    <w:rsid w:val="002B51E9"/>
    <w:rsid w:val="0030794A"/>
    <w:rsid w:val="003142B8"/>
    <w:rsid w:val="00366A1B"/>
    <w:rsid w:val="003F3D46"/>
    <w:rsid w:val="004458B4"/>
    <w:rsid w:val="00451DAA"/>
    <w:rsid w:val="00477477"/>
    <w:rsid w:val="00491B79"/>
    <w:rsid w:val="00492171"/>
    <w:rsid w:val="004B6346"/>
    <w:rsid w:val="004E46EC"/>
    <w:rsid w:val="00553FA0"/>
    <w:rsid w:val="00555DC3"/>
    <w:rsid w:val="00564547"/>
    <w:rsid w:val="005822CC"/>
    <w:rsid w:val="00597C1B"/>
    <w:rsid w:val="00613204"/>
    <w:rsid w:val="00664BFB"/>
    <w:rsid w:val="0073526E"/>
    <w:rsid w:val="00785AEF"/>
    <w:rsid w:val="00795050"/>
    <w:rsid w:val="007D29E6"/>
    <w:rsid w:val="00807492"/>
    <w:rsid w:val="008257BD"/>
    <w:rsid w:val="00882A16"/>
    <w:rsid w:val="008D23FE"/>
    <w:rsid w:val="00917BE4"/>
    <w:rsid w:val="00953B89"/>
    <w:rsid w:val="00A2618C"/>
    <w:rsid w:val="00A819E3"/>
    <w:rsid w:val="00A84480"/>
    <w:rsid w:val="00B9397B"/>
    <w:rsid w:val="00BA4BCA"/>
    <w:rsid w:val="00BA6068"/>
    <w:rsid w:val="00BD7C5D"/>
    <w:rsid w:val="00BF4EAF"/>
    <w:rsid w:val="00C044BA"/>
    <w:rsid w:val="00E028B8"/>
    <w:rsid w:val="00E66766"/>
    <w:rsid w:val="00F46412"/>
    <w:rsid w:val="00F8694A"/>
    <w:rsid w:val="00F9452B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9307"/>
  <w15:docId w15:val="{CD9470D2-1CC0-401B-8652-BB819F7F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174FC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C04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5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E"/>
    <w:rPr>
      <w:rFonts w:ascii="Arial" w:hAnsi="Arial" w:cs="Arial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a0"/>
    <w:rsid w:val="0018103F"/>
  </w:style>
  <w:style w:type="paragraph" w:customStyle="1" w:styleId="10">
    <w:name w:val="Обычный1"/>
    <w:rsid w:val="00FD77DC"/>
    <w:pPr>
      <w:spacing w:after="0" w:line="276" w:lineRule="auto"/>
    </w:pPr>
    <w:rPr>
      <w:rFonts w:ascii="Arial" w:eastAsia="Arial" w:hAnsi="Arial" w:cs="Arial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5822C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8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822C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82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cga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uqK9Zt9tjD3HrNmia//ZJqHkA==">AMUW2mUzQTXteQqKRuruibGY4w4/wqv9WAbXUAImmtdz3yNV5vRmQZnnTmuy7KSicj72GdbItMcH+lQVKhQre2J/nrtKUUwEEBTGxw2oNjnHM19W9G4c5OtfRri+YBmC3M+6AYTLSmonbaVjRsftI7vb3B26XxvFZXarctsRfjiSzwKDVYf7/3o=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2021-11-24T11:52:00Z</dcterms:created>
  <dcterms:modified xsi:type="dcterms:W3CDTF">2021-11-24T11:52:00Z</dcterms:modified>
</cp:coreProperties>
</file>