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«Планирование карьеры»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г.Томска</w:t>
      </w:r>
      <w:proofErr w:type="spellEnd"/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(МАОУ «Планирование карьеры»)</w:t>
      </w:r>
    </w:p>
    <w:p w:rsidR="00393E80" w:rsidRDefault="00393E80" w:rsidP="00393E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C8D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Sq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AIFDlRtR83r3fbZvvzZfdFuw+ND+bb83X5r750dzvPjr7YffJ2d7ZPByO&#10;t6Dj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OsvEqk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MUNICIPAL INSTITUTION CENTRE BY CAREER PLANNING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Ул. Смирнова, д.28, стр.1, г. Томск, 634059, Россия, </w:t>
      </w:r>
      <w:r w:rsidR="00984A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90-11-78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cpc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tomsk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письмо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дистанционной игры «</w:t>
      </w:r>
      <w:r>
        <w:rPr>
          <w:rFonts w:ascii="Times New Roman" w:hAnsi="Times New Roman" w:cs="Times New Roman"/>
          <w:b/>
          <w:sz w:val="24"/>
          <w:szCs w:val="24"/>
        </w:rPr>
        <w:t>25 бизнес-идей»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городской программе воспитания и дополнительного образования «Бизнес-инкубатор»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 игры: </w:t>
      </w:r>
      <w:r w:rsidR="00BF0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60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BF0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 2</w:t>
      </w:r>
      <w:r w:rsidR="003B3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</w:t>
      </w:r>
      <w:r w:rsidR="00BF0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профориентационных игр МАОУ «Планирование карьеры»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http://cpcgame.ru/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576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игры: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накомство обучающихся 5-11 классов с </w:t>
      </w:r>
      <w:r w:rsidR="005763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бизнес-идеями, требующими минимальных вложений</w:t>
      </w:r>
      <w:r w:rsidR="00CA011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="005763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профессиями предпринимательской сферы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5 - 11 классов ОУ г. Томска.</w:t>
      </w:r>
    </w:p>
    <w:p w:rsidR="004A03EA" w:rsidRDefault="004A03EA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Задания выполняются дистанционно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http://cpcgame.ru/. Мероприятие проводится отдельно для обучающихся 5 - 7 и 8 - 11 классов. </w:t>
      </w:r>
      <w:r>
        <w:rPr>
          <w:rFonts w:ascii="Times New Roman" w:eastAsia="Calibri" w:hAnsi="Times New Roman" w:cs="Times New Roman"/>
          <w:sz w:val="24"/>
          <w:szCs w:val="24"/>
        </w:rPr>
        <w:t>Участие в игре индивидуальное.</w:t>
      </w:r>
    </w:p>
    <w:p w:rsidR="00393E80" w:rsidRDefault="00393E80" w:rsidP="00393E80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61"/>
        <w:gridCol w:w="1296"/>
      </w:tblGrid>
      <w:tr w:rsidR="00393E80" w:rsidTr="0039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393E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7632C" w:rsidTr="0039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C" w:rsidRDefault="0057632C" w:rsidP="0057632C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57632C" w:rsidRDefault="0057632C" w:rsidP="0057632C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C" w:rsidRDefault="0057632C" w:rsidP="00576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на сайте первый раз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зарегистрируйтесь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57632C" w:rsidRDefault="0057632C" w:rsidP="00576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32C" w:rsidRDefault="0057632C" w:rsidP="00576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были ранее зарегистрированы, зайдите в свой профиль.  </w:t>
            </w:r>
          </w:p>
          <w:p w:rsidR="0057632C" w:rsidRDefault="0057632C" w:rsidP="0057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C" w:rsidRDefault="0057632C" w:rsidP="00760D0B">
            <w:r w:rsidRPr="000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</w:t>
            </w:r>
            <w:r w:rsidR="0076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– 2</w:t>
            </w:r>
            <w:r w:rsidR="003B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.05.2022</w:t>
            </w:r>
          </w:p>
        </w:tc>
      </w:tr>
      <w:tr w:rsidR="0057632C" w:rsidTr="00393E80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C" w:rsidRDefault="0057632C" w:rsidP="0057632C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C" w:rsidRDefault="0057632C" w:rsidP="00576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участник в разделе «Игры» выбирает игру:</w:t>
            </w:r>
          </w:p>
          <w:p w:rsidR="0057632C" w:rsidRDefault="0057632C" w:rsidP="00576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бизнес-идей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57632C" w:rsidRDefault="0057632C" w:rsidP="00576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бизнес-идей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8-11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57632C" w:rsidRDefault="0057632C" w:rsidP="00576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участник переходит на страницу игры, нажав кнопку «НАЧАТЬ ИГРУ». </w:t>
            </w:r>
          </w:p>
          <w:p w:rsidR="0057632C" w:rsidRDefault="0057632C" w:rsidP="00576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предоставляется одна попытка для выполнения заданий игры. Время на выполнение игры ограничено. 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C" w:rsidRDefault="0057632C" w:rsidP="00760D0B">
            <w:r w:rsidRPr="000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</w:t>
            </w:r>
            <w:r w:rsidR="0076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0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– 2</w:t>
            </w:r>
            <w:r w:rsidR="003B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.05.2022</w:t>
            </w:r>
          </w:p>
        </w:tc>
      </w:tr>
      <w:tr w:rsidR="00393E80" w:rsidTr="0039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80" w:rsidRDefault="0057632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51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93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93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http://cpcgame.ru/ в разделе игры </w:t>
            </w:r>
            <w:r w:rsidR="00393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93E80">
              <w:rPr>
                <w:rFonts w:ascii="Times New Roman" w:hAnsi="Times New Roman" w:cs="Times New Roman"/>
                <w:b/>
                <w:sz w:val="24"/>
                <w:szCs w:val="24"/>
              </w:rPr>
              <w:t>25 бизнес-идей»</w:t>
            </w:r>
            <w:r w:rsidR="00393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3E8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рейтинг участников.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ответов участников проходит по категориям: 5-7 и 8-11 классы.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в электронном виде доступен участнику для скачивания после даты окончания игры. 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Дипломы </w:t>
            </w:r>
            <w:r w:rsidR="00984A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электронном варианте высылаются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984ADF" w:rsidRPr="00984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51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</w:t>
            </w:r>
            <w:r w:rsidR="00984ADF" w:rsidRPr="00984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ADF">
              <w:rPr>
                <w:rFonts w:ascii="Times New Roman" w:eastAsia="Times New Roman" w:hAnsi="Times New Roman" w:cs="Times New Roman"/>
                <w:sz w:val="24"/>
                <w:szCs w:val="24"/>
              </w:rPr>
              <w:t>на электронную почту, указанную в заявке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дипломов необходимо заполнить </w:t>
            </w:r>
            <w:r w:rsidR="00984ADF">
              <w:rPr>
                <w:rFonts w:ascii="Times New Roman" w:eastAsia="Times New Roman" w:hAnsi="Times New Roman" w:cs="Times New Roman"/>
                <w:sz w:val="24"/>
                <w:szCs w:val="24"/>
              </w:rPr>
              <w:t>и выслать на электронную почту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</w:t>
            </w:r>
            <w:r w:rsidR="00984ADF">
              <w:rPr>
                <w:rFonts w:ascii="Times New Roman" w:eastAsia="Times New Roman" w:hAnsi="Times New Roman" w:cs="Times New Roman"/>
                <w:sz w:val="24"/>
                <w:szCs w:val="24"/>
              </w:rPr>
              <w:t>кан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огласи</w:t>
            </w:r>
            <w:r w:rsidR="00984AD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3E80" w:rsidRDefault="00393E80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Заявку:</w:t>
            </w:r>
          </w:p>
          <w:tbl>
            <w:tblPr>
              <w:tblStyle w:val="1"/>
              <w:tblW w:w="6451" w:type="dxa"/>
              <w:tblInd w:w="0" w:type="dxa"/>
              <w:tblLook w:val="04A0" w:firstRow="1" w:lastRow="0" w:firstColumn="1" w:lastColumn="0" w:noHBand="0" w:noVBand="1"/>
            </w:tblPr>
            <w:tblGrid>
              <w:gridCol w:w="423"/>
              <w:gridCol w:w="1753"/>
              <w:gridCol w:w="1168"/>
              <w:gridCol w:w="1081"/>
              <w:gridCol w:w="758"/>
              <w:gridCol w:w="1268"/>
            </w:tblGrid>
            <w:tr w:rsidR="00393E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Реальные ФИО участника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Название ОУ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ФИО руководителя</w:t>
                  </w:r>
                </w:p>
              </w:tc>
            </w:tr>
            <w:tr w:rsidR="00393E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3E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0" w:rsidRDefault="00393E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3E80" w:rsidRDefault="00393E8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0" w:rsidRDefault="0057632C" w:rsidP="00451F2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451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C4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.05.2022</w:t>
            </w:r>
          </w:p>
        </w:tc>
      </w:tr>
    </w:tbl>
    <w:p w:rsidR="00393E80" w:rsidRDefault="00393E80" w:rsidP="00393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DF" w:rsidRDefault="00984ADF" w:rsidP="00984A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0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реализуется при информационной и организационной поддержке Регионального центра финансовой грамотности Томской области (НП «ФКИ») в рамках региональной программы повышения финансовой грамотности населения Томской области и 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области.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Следите за новостями на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cpc.tomsk.ru в разделе «Городские программы»: «Бизнес инкубатор».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Координаторы мероприятия: Мирицкая Екатерина Александровна</w:t>
      </w:r>
    </w:p>
    <w:p w:rsidR="00393E80" w:rsidRDefault="00393E80" w:rsidP="00393E8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уточняющим вопросам обращаться по телефону 90-11-78, 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Смирнова 28/1, кабинет № 27, </w:t>
      </w: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984A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984A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984ADF" w:rsidRPr="00984A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biz@cpc.tomsk.ru</w:t>
      </w: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Pr="00984ADF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</w:pPr>
    </w:p>
    <w:p w:rsidR="00393E80" w:rsidRDefault="00393E80" w:rsidP="00393E8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__________________________________________________________,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в настоящее время: ____________________________________________________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родителем/законным представителем __________________________________________,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________________________________________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обработку организаторами городской программы воспитания и дополнительного образования «Бизнес-инкубатор» в 202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393E80" w:rsidRDefault="00393E80" w:rsidP="003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393E80" w:rsidRDefault="00393E80" w:rsidP="003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393E80" w:rsidRDefault="00393E80" w:rsidP="00393E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393E80" w:rsidRDefault="00393E80" w:rsidP="00393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_________________________________________________________________,</w:t>
      </w: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_______________________________________________________, 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г.Томска</w:t>
      </w:r>
      <w:proofErr w:type="spellEnd"/>
    </w:p>
    <w:p w:rsidR="00393E80" w:rsidRDefault="00393E80" w:rsidP="0039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обработку организаторами городской программы воспитания и дополнительного образования «Бизнес-инкубатор» в 202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A01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http://cpc.tomsk.ru/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http://cpcgame.ru/).</w:t>
      </w:r>
    </w:p>
    <w:p w:rsidR="00393E80" w:rsidRDefault="00393E80" w:rsidP="003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393E80" w:rsidRDefault="00393E80" w:rsidP="0039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393E80" w:rsidRDefault="00393E80" w:rsidP="00393E8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______________202__г.     _________________________________________</w:t>
      </w:r>
    </w:p>
    <w:p w:rsidR="00393E80" w:rsidRDefault="00393E80" w:rsidP="00393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393E80" w:rsidRDefault="00393E80" w:rsidP="00393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E80" w:rsidRDefault="00393E80" w:rsidP="00393E80">
      <w:pPr>
        <w:rPr>
          <w:rFonts w:ascii="Times New Roman" w:hAnsi="Times New Roman" w:cs="Times New Roman"/>
          <w:sz w:val="24"/>
          <w:szCs w:val="24"/>
        </w:rPr>
      </w:pPr>
    </w:p>
    <w:p w:rsidR="00393E80" w:rsidRDefault="00393E80" w:rsidP="00393E80">
      <w:pPr>
        <w:rPr>
          <w:rFonts w:ascii="Times New Roman" w:hAnsi="Times New Roman" w:cs="Times New Roman"/>
          <w:sz w:val="24"/>
          <w:szCs w:val="24"/>
        </w:rPr>
      </w:pPr>
    </w:p>
    <w:p w:rsidR="00393E80" w:rsidRDefault="00393E80" w:rsidP="00393E80">
      <w:pPr>
        <w:rPr>
          <w:rFonts w:ascii="Times New Roman" w:hAnsi="Times New Roman" w:cs="Times New Roman"/>
          <w:sz w:val="24"/>
          <w:szCs w:val="24"/>
        </w:rPr>
      </w:pPr>
    </w:p>
    <w:p w:rsidR="00393E80" w:rsidRDefault="00393E80" w:rsidP="00393E80">
      <w:pPr>
        <w:rPr>
          <w:rFonts w:ascii="Times New Roman" w:hAnsi="Times New Roman" w:cs="Times New Roman"/>
          <w:sz w:val="24"/>
          <w:szCs w:val="24"/>
        </w:rPr>
      </w:pPr>
    </w:p>
    <w:p w:rsidR="00633E67" w:rsidRDefault="00633E67"/>
    <w:sectPr w:rsidR="0063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E" w:rsidRDefault="00CB63DE" w:rsidP="00393E80">
      <w:pPr>
        <w:spacing w:after="0" w:line="240" w:lineRule="auto"/>
      </w:pPr>
      <w:r>
        <w:separator/>
      </w:r>
    </w:p>
  </w:endnote>
  <w:endnote w:type="continuationSeparator" w:id="0">
    <w:p w:rsidR="00CB63DE" w:rsidRDefault="00CB63DE" w:rsidP="0039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E" w:rsidRDefault="00CB63DE" w:rsidP="00393E80">
      <w:pPr>
        <w:spacing w:after="0" w:line="240" w:lineRule="auto"/>
      </w:pPr>
      <w:r>
        <w:separator/>
      </w:r>
    </w:p>
  </w:footnote>
  <w:footnote w:type="continuationSeparator" w:id="0">
    <w:p w:rsidR="00CB63DE" w:rsidRDefault="00CB63DE" w:rsidP="00393E80">
      <w:pPr>
        <w:spacing w:after="0" w:line="240" w:lineRule="auto"/>
      </w:pPr>
      <w:r>
        <w:continuationSeparator/>
      </w:r>
    </w:p>
  </w:footnote>
  <w:footnote w:id="1">
    <w:p w:rsidR="00393E80" w:rsidRDefault="00393E80" w:rsidP="00393E80">
      <w:pPr>
        <w:pStyle w:val="a4"/>
      </w:pPr>
      <w:r>
        <w:rPr>
          <w:rStyle w:val="a6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92"/>
    <w:rsid w:val="00393E80"/>
    <w:rsid w:val="003B3583"/>
    <w:rsid w:val="00451F2D"/>
    <w:rsid w:val="004A03EA"/>
    <w:rsid w:val="0057632C"/>
    <w:rsid w:val="00633E67"/>
    <w:rsid w:val="00760D0B"/>
    <w:rsid w:val="00791B92"/>
    <w:rsid w:val="007D353B"/>
    <w:rsid w:val="00984ADF"/>
    <w:rsid w:val="00BF0645"/>
    <w:rsid w:val="00CA011B"/>
    <w:rsid w:val="00C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A9F6"/>
  <w15:chartTrackingRefBased/>
  <w15:docId w15:val="{10B56238-D5A8-4364-A1CF-D7E3495E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E80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93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93E80"/>
    <w:rPr>
      <w:vertAlign w:val="superscript"/>
    </w:rPr>
  </w:style>
  <w:style w:type="table" w:customStyle="1" w:styleId="1">
    <w:name w:val="Сетка таблицы1"/>
    <w:basedOn w:val="a1"/>
    <w:uiPriority w:val="39"/>
    <w:rsid w:val="00393E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cgam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2021-01-27T09:03:00Z</dcterms:created>
  <dcterms:modified xsi:type="dcterms:W3CDTF">2022-04-21T09:37:00Z</dcterms:modified>
</cp:coreProperties>
</file>